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AF" w:rsidRPr="005A7FAF" w:rsidRDefault="005A7FAF" w:rsidP="005A7FA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777777"/>
          <w:sz w:val="24"/>
          <w:szCs w:val="24"/>
          <w:lang w:eastAsia="ru-RU"/>
        </w:rPr>
        <w:drawing>
          <wp:inline distT="0" distB="0" distL="0" distR="0">
            <wp:extent cx="2047875" cy="2381250"/>
            <wp:effectExtent l="19050" t="0" r="9525" b="0"/>
            <wp:docPr id="1" name="Рисунок 1" descr="Миндз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дзае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AF" w:rsidRPr="005A7FAF" w:rsidRDefault="005A7FAF" w:rsidP="005A7FAF">
      <w:pPr>
        <w:shd w:val="clear" w:color="auto" w:fill="FFFFFF"/>
        <w:spacing w:after="0" w:line="540" w:lineRule="atLeast"/>
        <w:outlineLvl w:val="0"/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</w:pPr>
      <w:r w:rsidRPr="005A7FAF"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  <w:t>День героев отечеств</w:t>
      </w:r>
      <w:proofErr w:type="gramStart"/>
      <w:r w:rsidRPr="005A7FAF"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  <w:t>а-</w:t>
      </w:r>
      <w:proofErr w:type="gramEnd"/>
      <w:r w:rsidRPr="005A7FAF"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  <w:t xml:space="preserve"> классный час</w:t>
      </w:r>
    </w:p>
    <w:p w:rsidR="005A7FAF" w:rsidRPr="005A7FAF" w:rsidRDefault="005A7FAF" w:rsidP="005A7FAF">
      <w:pPr>
        <w:shd w:val="clear" w:color="auto" w:fill="FFFFFF"/>
        <w:spacing w:before="600" w:after="300" w:line="540" w:lineRule="atLeast"/>
        <w:jc w:val="center"/>
        <w:outlineLvl w:val="0"/>
        <w:rPr>
          <w:rFonts w:ascii="inherit" w:eastAsia="Times New Roman" w:hAnsi="inherit" w:cs="Helvetica"/>
          <w:b/>
          <w:bCs/>
          <w:color w:val="636363"/>
          <w:kern w:val="36"/>
          <w:sz w:val="42"/>
          <w:szCs w:val="42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kern w:val="36"/>
          <w:sz w:val="36"/>
          <w:szCs w:val="36"/>
          <w:lang w:eastAsia="ru-RU"/>
        </w:rPr>
        <w:t>Уæ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kern w:val="36"/>
          <w:sz w:val="36"/>
          <w:szCs w:val="36"/>
          <w:lang w:eastAsia="ru-RU"/>
        </w:rPr>
        <w:t>р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kern w:val="36"/>
          <w:sz w:val="36"/>
          <w:szCs w:val="36"/>
          <w:lang w:eastAsia="ru-RU"/>
        </w:rPr>
        <w:t>æсейы Хъæбатыр.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Уый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у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стыр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хæрзиуæг, кæцыйæ хорзæхгонд æрцæуынц, Райгуырæн бæ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ст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æйы сæрвæлтау йæ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цард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чи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нæ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бавгъау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кæндзан.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Уыдонæй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иу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не мзæххон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Миндзаты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Майрæмы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фырт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Михаил.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Уый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райгуырдис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Рухæны мæйы 28 бон 1955 азы,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Дыгуры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районы, Сындзыхъæуы 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æгат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Ирыстон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- Алании, зæхкусæджы хæдзары. 1973 азы астæуккаг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скъола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каст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куы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фæцис, уæд 1973 азы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бацыд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г.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Орджоникидзейы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уæлдæр командыгæнæн мидхъуыддæгты æфсæддон училищемæ.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1976 азы лейтенанты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цины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æрвыст æрцыд Прибалтик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йы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фс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ддон округм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 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г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взар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н 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ст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джы 1983-1985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азты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й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интернационалон 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ст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кодта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Афганистаны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Бир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ззау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зын ф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гтыл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ацыд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ин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лар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Миндзай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-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фырт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.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Цал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цал хаты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ууыд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цард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Monotype Corsiva"/>
          <w:b/>
          <w:bCs/>
          <w:color w:val="000000"/>
          <w:sz w:val="36"/>
          <w:szCs w:val="36"/>
          <w:lang w:eastAsia="ru-RU"/>
        </w:rPr>
        <w:t>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Monotype Corsiva"/>
          <w:b/>
          <w:bCs/>
          <w:color w:val="000000"/>
          <w:sz w:val="36"/>
          <w:szCs w:val="36"/>
          <w:lang w:eastAsia="ru-RU"/>
        </w:rPr>
        <w:t xml:space="preserve"> </w:t>
      </w:r>
      <w:proofErr w:type="gramStart"/>
      <w:r w:rsidRPr="005A7FAF">
        <w:rPr>
          <w:rFonts w:ascii="Monotype Corsiva" w:eastAsia="Times New Roman" w:hAnsi="Monotype Corsiva" w:cs="Monotype Corsiva"/>
          <w:b/>
          <w:bCs/>
          <w:color w:val="000000"/>
          <w:sz w:val="36"/>
          <w:szCs w:val="36"/>
          <w:lang w:eastAsia="ru-RU"/>
        </w:rPr>
        <w:t>м</w:t>
      </w:r>
      <w:proofErr w:type="gramEnd"/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ты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хс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lastRenderedPageBreak/>
        <w:t xml:space="preserve">1985- 1990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азты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разамынд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в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рдта Прибалтик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йы мидхъуыдд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гты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нхъ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джы 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лхайад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1991- 1993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азты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й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inherit" w:eastAsia="Times New Roman" w:hAnsi="inherit" w:cs="Helvetica"/>
          <w:b/>
          <w:bCs/>
          <w:color w:val="000000"/>
          <w:sz w:val="30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фс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ддон 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ст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кодта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«Дон-100»-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йы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гор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т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Новочеркасскы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1995 азы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сырх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дипломим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каст ф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цис Мидхъуыдд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гты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министрады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у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лд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скъола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лбулкъоны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цины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 1995-2002 азы й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inherit" w:eastAsia="Times New Roman" w:hAnsi="inherit" w:cs="Helvetica"/>
          <w:b/>
          <w:bCs/>
          <w:color w:val="000000"/>
          <w:sz w:val="30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фс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ддон 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ст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кодта</w:t>
      </w:r>
      <w:proofErr w:type="spellEnd"/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г. Дз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уджыхъ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уы.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Архайдта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х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ст</w:t>
      </w:r>
      <w:proofErr w:type="gram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й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т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ны к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м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уыд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уыцы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бын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тты: Азербайджан,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Армени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, Карабах, Буденновск,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Гуырдзы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Хуссар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Иры, 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</w:t>
      </w:r>
      <w:proofErr w:type="gramEnd"/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ны… 2003 азы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райдыдта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кусын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У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сейы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Федерацийы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 Мидхъуыдд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гты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хайады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 2005 азы У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сейы Президенты уынафф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м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г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сг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л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в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рд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lang w:eastAsia="ru-RU"/>
        </w:rPr>
        <w:t> 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рцыд ин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 xml:space="preserve">лар- майоры </w:t>
      </w:r>
      <w:proofErr w:type="spell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цин</w:t>
      </w:r>
      <w:proofErr w:type="spellEnd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.</w:t>
      </w:r>
    </w:p>
    <w:p w:rsidR="005A7FAF" w:rsidRPr="005A7FAF" w:rsidRDefault="005A7FAF" w:rsidP="005A7FAF">
      <w:pPr>
        <w:shd w:val="clear" w:color="auto" w:fill="FFFFFF"/>
        <w:spacing w:before="600" w:after="150" w:line="390" w:lineRule="atLeast"/>
        <w:outlineLvl w:val="3"/>
        <w:rPr>
          <w:rFonts w:ascii="inherit" w:eastAsia="Times New Roman" w:hAnsi="inherit" w:cs="Helvetica"/>
          <w:b/>
          <w:bCs/>
          <w:color w:val="636363"/>
          <w:sz w:val="30"/>
          <w:szCs w:val="30"/>
          <w:lang w:eastAsia="ru-RU"/>
        </w:rPr>
      </w:pP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2009 азы та У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proofErr w:type="gramStart"/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сейы Хъ</w:t>
      </w:r>
      <w:r w:rsidRPr="005A7F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ӕ</w:t>
      </w:r>
      <w:r w:rsidRPr="005A7FAF">
        <w:rPr>
          <w:rFonts w:ascii="Monotype Corsiva" w:eastAsia="Times New Roman" w:hAnsi="Monotype Corsiva" w:cs="Helvetica"/>
          <w:b/>
          <w:bCs/>
          <w:color w:val="000000"/>
          <w:sz w:val="36"/>
          <w:szCs w:val="36"/>
          <w:lang w:eastAsia="ru-RU"/>
        </w:rPr>
        <w:t>батыры ном.</w:t>
      </w:r>
    </w:p>
    <w:p w:rsidR="00DE721D" w:rsidRDefault="00DE721D"/>
    <w:sectPr w:rsidR="00DE721D" w:rsidSect="00DE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E23"/>
    <w:multiLevelType w:val="multilevel"/>
    <w:tmpl w:val="91D8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AF"/>
    <w:rsid w:val="005A7FAF"/>
    <w:rsid w:val="00D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1D"/>
  </w:style>
  <w:style w:type="paragraph" w:styleId="1">
    <w:name w:val="heading 1"/>
    <w:basedOn w:val="a"/>
    <w:link w:val="10"/>
    <w:uiPriority w:val="9"/>
    <w:qFormat/>
    <w:rsid w:val="005A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7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7F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7FAF"/>
  </w:style>
  <w:style w:type="paragraph" w:styleId="a4">
    <w:name w:val="Balloon Text"/>
    <w:basedOn w:val="a"/>
    <w:link w:val="a5"/>
    <w:uiPriority w:val="99"/>
    <w:semiHidden/>
    <w:unhideWhenUsed/>
    <w:rsid w:val="005A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70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inf17</dc:creator>
  <cp:lastModifiedBy>inf17</cp:lastModifiedBy>
  <cp:revision>1</cp:revision>
  <dcterms:created xsi:type="dcterms:W3CDTF">2017-12-22T13:34:00Z</dcterms:created>
  <dcterms:modified xsi:type="dcterms:W3CDTF">2017-12-22T13:35:00Z</dcterms:modified>
</cp:coreProperties>
</file>